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3A" w:rsidRDefault="006C163A" w:rsidP="006C163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6C163A" w:rsidRDefault="006C163A" w:rsidP="006C163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6C163A" w:rsidRDefault="006C163A" w:rsidP="006C163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E32573">
        <w:rPr>
          <w:rFonts w:ascii="Times New Roman" w:hAnsi="Times New Roman" w:cs="Times New Roman"/>
          <w:b/>
          <w:sz w:val="16"/>
          <w:szCs w:val="16"/>
        </w:rPr>
        <w:t xml:space="preserve">, при </w:t>
      </w:r>
      <w:proofErr w:type="spellStart"/>
      <w:r w:rsidR="00E32573">
        <w:rPr>
          <w:rFonts w:ascii="Times New Roman" w:hAnsi="Times New Roman" w:cs="Times New Roman"/>
          <w:b/>
          <w:sz w:val="16"/>
          <w:szCs w:val="16"/>
        </w:rPr>
        <w:t>поддержкеГНМЦНТО</w:t>
      </w:r>
      <w:proofErr w:type="spellEnd"/>
      <w:r w:rsidR="00E32573">
        <w:rPr>
          <w:rFonts w:ascii="Times New Roman" w:hAnsi="Times New Roman" w:cs="Times New Roman"/>
          <w:b/>
          <w:sz w:val="16"/>
          <w:szCs w:val="16"/>
        </w:rPr>
        <w:t xml:space="preserve"> Управления образования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6C163A" w:rsidRDefault="006C163A" w:rsidP="006C163A">
      <w:pPr>
        <w:spacing w:after="0"/>
        <w:rPr>
          <w:rFonts w:ascii="Times New Roman" w:hAnsi="Times New Roman" w:cs="Times New Roman"/>
          <w:b/>
        </w:rPr>
      </w:pPr>
    </w:p>
    <w:p w:rsidR="006C163A" w:rsidRDefault="006C163A" w:rsidP="006C163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6C163A" w:rsidRDefault="006C163A" w:rsidP="006C163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6C163A" w:rsidRDefault="006C163A" w:rsidP="006C163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4</w:t>
      </w:r>
    </w:p>
    <w:p w:rsidR="006C163A" w:rsidRPr="006C163A" w:rsidRDefault="006C163A" w:rsidP="006C163A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6C163A">
        <w:rPr>
          <w:rFonts w:ascii="Times New Roman" w:hAnsi="Times New Roman" w:cs="Times New Roman"/>
          <w:b/>
        </w:rPr>
        <w:t xml:space="preserve">Тема урока: </w:t>
      </w:r>
      <w:r w:rsidRPr="006C163A">
        <w:rPr>
          <w:rFonts w:ascii="Times New Roman" w:eastAsia="Calibri" w:hAnsi="Times New Roman" w:cs="Times New Roman"/>
          <w:b/>
          <w:lang w:val="kk-KZ"/>
        </w:rPr>
        <w:t>Права родителей и детей. Омонимичные части речи и союзы.Знаки препинания при обособленных обстоятельствах, выраженных существительными с предлогом.</w:t>
      </w:r>
    </w:p>
    <w:p w:rsidR="006C163A" w:rsidRDefault="006C163A" w:rsidP="006C16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вспомнишь, как отличать друг от друга омонимичные самостоятельные части речи и союзы, будешь отрабатывать теоретический материал на практике. </w:t>
      </w:r>
    </w:p>
    <w:p w:rsidR="006C163A" w:rsidRDefault="006C163A" w:rsidP="006C16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6C163A">
        <w:rPr>
          <w:rFonts w:ascii="Times New Roman" w:eastAsia="Times New Roman" w:hAnsi="Times New Roman" w:cs="Times New Roman"/>
          <w:noProof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5446644" cy="3474464"/>
            <wp:effectExtent l="0" t="0" r="1905" b="0"/>
            <wp:docPr id="4" name="Рисунок 4" descr="C:\Users\Мария\Downloads\u_404e5ae84a6ad47c514faf63787e2b92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рия\Downloads\u_404e5ae84a6ad47c514faf63787e2b92_8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685" cy="348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163A">
        <w:rPr>
          <w:rFonts w:ascii="Times New Roman" w:eastAsia="Times New Roman" w:hAnsi="Times New Roman" w:cs="Times New Roman"/>
          <w:noProof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5262245" cy="2862470"/>
            <wp:effectExtent l="0" t="0" r="0" b="0"/>
            <wp:docPr id="5" name="Рисунок 5" descr="C:\Users\Мария\Downloads\slide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Мария\Downloads\slide_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297" cy="288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63A" w:rsidRDefault="006C163A" w:rsidP="006C163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C163A" w:rsidRDefault="006C163A" w:rsidP="006C16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6C163A" w:rsidRDefault="00495BC3" w:rsidP="006C16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Ознакомься с теоретическим материалом в учебнике на стр.19.</w:t>
      </w:r>
    </w:p>
    <w:p w:rsidR="006C163A" w:rsidRDefault="006C163A" w:rsidP="006C16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3. Выполни упражнения.</w:t>
      </w:r>
    </w:p>
    <w:p w:rsidR="006C163A" w:rsidRDefault="006C163A" w:rsidP="006C16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495BC3">
        <w:rPr>
          <w:b/>
          <w:i/>
          <w:color w:val="000000"/>
          <w:sz w:val="22"/>
          <w:szCs w:val="22"/>
        </w:rPr>
        <w:t>25</w:t>
      </w:r>
      <w:r>
        <w:rPr>
          <w:b/>
          <w:i/>
          <w:color w:val="000000"/>
          <w:sz w:val="22"/>
          <w:szCs w:val="22"/>
        </w:rPr>
        <w:t xml:space="preserve">. </w:t>
      </w:r>
      <w:r w:rsidR="00495BC3">
        <w:rPr>
          <w:b/>
          <w:i/>
          <w:color w:val="000000"/>
          <w:sz w:val="22"/>
          <w:szCs w:val="22"/>
        </w:rPr>
        <w:t>Сравни значение и написание местоимений ТО, ЧТО, наречия ТАК с частицами ЖЕ, БЫ и предлогом ЗА, с одной стороны, и союзов ТОЖЕ, ТАКЖЕ, ЗАТО, ЧТОБЫ – с другой.</w:t>
      </w:r>
    </w:p>
    <w:p w:rsidR="006C163A" w:rsidRDefault="006C163A" w:rsidP="006C16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495BC3">
        <w:rPr>
          <w:b/>
          <w:i/>
          <w:color w:val="000000"/>
          <w:sz w:val="22"/>
          <w:szCs w:val="22"/>
        </w:rPr>
        <w:t>26</w:t>
      </w:r>
      <w:r>
        <w:rPr>
          <w:b/>
          <w:i/>
          <w:color w:val="000000"/>
          <w:sz w:val="22"/>
          <w:szCs w:val="22"/>
        </w:rPr>
        <w:t xml:space="preserve">. </w:t>
      </w:r>
      <w:r w:rsidR="00495BC3">
        <w:rPr>
          <w:b/>
          <w:i/>
          <w:color w:val="000000"/>
          <w:sz w:val="22"/>
          <w:szCs w:val="22"/>
        </w:rPr>
        <w:t>Спиши, раскрывая скобки. Объясни правописание слов ТОЖЕ/ТО ЖЕ, ТАКЖЕ/ТАК ЖЕ, ЗАТО/ ЗА ТО, ЧТОБЫ/ ЧТО БЫ.</w:t>
      </w:r>
    </w:p>
    <w:p w:rsidR="006C163A" w:rsidRDefault="002E3D27" w:rsidP="006C163A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27 А. Спиши, вставляя пропущенные буквы, раскрывая скобки и расставляя недостающие знаки препинания.</w:t>
      </w:r>
    </w:p>
    <w:p w:rsidR="002E3D27" w:rsidRDefault="002E3D27" w:rsidP="002E3D27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6C163A" w:rsidRDefault="006C163A" w:rsidP="006C163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4.Домашн</w:t>
      </w:r>
      <w:r w:rsidR="002E3D27">
        <w:rPr>
          <w:b/>
          <w:color w:val="000000"/>
          <w:sz w:val="22"/>
          <w:szCs w:val="22"/>
        </w:rPr>
        <w:t>ее задание. Выполни упражнение 28</w:t>
      </w:r>
      <w:r>
        <w:rPr>
          <w:b/>
          <w:color w:val="000000"/>
          <w:sz w:val="22"/>
          <w:szCs w:val="22"/>
        </w:rPr>
        <w:t>.</w:t>
      </w:r>
    </w:p>
    <w:p w:rsidR="006C163A" w:rsidRDefault="006C163A" w:rsidP="006C163A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p w:rsidR="006C163A" w:rsidRDefault="006C163A" w:rsidP="006C163A"/>
    <w:bookmarkEnd w:id="0"/>
    <w:p w:rsidR="006C163A" w:rsidRDefault="006C163A" w:rsidP="006C163A"/>
    <w:p w:rsidR="00CD31B5" w:rsidRDefault="00E32573"/>
    <w:sectPr w:rsidR="00CD31B5" w:rsidSect="002B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028E"/>
    <w:rsid w:val="00141635"/>
    <w:rsid w:val="002B4EA0"/>
    <w:rsid w:val="002E3D27"/>
    <w:rsid w:val="00495BC3"/>
    <w:rsid w:val="006C163A"/>
    <w:rsid w:val="00CB028E"/>
    <w:rsid w:val="00E32573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3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6C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2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2020-08-04T12:32:00Z</dcterms:created>
  <dcterms:modified xsi:type="dcterms:W3CDTF">2020-08-07T15:50:00Z</dcterms:modified>
</cp:coreProperties>
</file>